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D2" w:rsidRDefault="003110D2" w:rsidP="003110D2">
      <w:pPr>
        <w:spacing w:before="13" w:line="47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:rsidR="003110D2" w:rsidRDefault="003110D2" w:rsidP="003110D2">
      <w:pPr>
        <w:spacing w:before="13" w:line="478" w:lineRule="exact"/>
        <w:ind w:left="477"/>
        <w:rPr>
          <w:rFonts w:ascii="微软雅黑" w:eastAsia="微软雅黑"/>
          <w:b/>
          <w:sz w:val="24"/>
        </w:rPr>
      </w:pPr>
      <w:r>
        <w:rPr>
          <w:noProof/>
          <w:position w:val="-22"/>
        </w:rPr>
        <w:drawing>
          <wp:inline distT="0" distB="0" distL="0" distR="0">
            <wp:extent cx="342900" cy="34290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int="eastAsia"/>
          <w:b/>
          <w:sz w:val="24"/>
        </w:rPr>
        <w:t>安徽省登记结算</w:t>
      </w:r>
    </w:p>
    <w:p w:rsidR="003110D2" w:rsidRDefault="003110D2" w:rsidP="003110D2">
      <w:pPr>
        <w:spacing w:line="323" w:lineRule="exact"/>
        <w:ind w:left="1107"/>
        <w:rPr>
          <w:rFonts w:ascii="微软雅黑"/>
          <w:b/>
        </w:rPr>
      </w:pPr>
      <w:r>
        <w:rPr>
          <w:rFonts w:ascii="微软雅黑"/>
          <w:b/>
          <w:w w:val="60"/>
        </w:rPr>
        <w:t>Anhui Depository and Clearing</w:t>
      </w:r>
    </w:p>
    <w:p w:rsidR="003110D2" w:rsidRDefault="003110D2" w:rsidP="003110D2">
      <w:pPr>
        <w:spacing w:line="323" w:lineRule="exact"/>
        <w:ind w:left="1107"/>
        <w:rPr>
          <w:rFonts w:ascii="微软雅黑"/>
          <w:b/>
        </w:rPr>
      </w:pPr>
    </w:p>
    <w:p w:rsidR="003110D2" w:rsidRDefault="003110D2" w:rsidP="003110D2">
      <w:pPr>
        <w:spacing w:line="323" w:lineRule="exact"/>
        <w:ind w:left="1107"/>
        <w:rPr>
          <w:rFonts w:ascii="微软雅黑"/>
          <w:b/>
        </w:rPr>
      </w:pPr>
    </w:p>
    <w:p w:rsidR="003110D2" w:rsidRDefault="003110D2" w:rsidP="003110D2">
      <w:pPr>
        <w:spacing w:line="323" w:lineRule="exact"/>
        <w:ind w:left="1107"/>
        <w:jc w:val="center"/>
        <w:rPr>
          <w:rFonts w:ascii="微软雅黑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自然人股东</w:t>
      </w:r>
      <w:r>
        <w:rPr>
          <w:b/>
          <w:sz w:val="32"/>
          <w:szCs w:val="32"/>
        </w:rPr>
        <w:t>股权确认登记表</w:t>
      </w:r>
    </w:p>
    <w:p w:rsidR="003110D2" w:rsidRDefault="003110D2" w:rsidP="003110D2">
      <w:pPr>
        <w:spacing w:before="4"/>
        <w:rPr>
          <w:b/>
          <w:sz w:val="6"/>
        </w:rPr>
      </w:pPr>
    </w:p>
    <w:tbl>
      <w:tblPr>
        <w:tblStyle w:val="TableNormal"/>
        <w:tblW w:w="9000" w:type="dxa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616"/>
        <w:gridCol w:w="2624"/>
        <w:gridCol w:w="1440"/>
        <w:gridCol w:w="1440"/>
        <w:gridCol w:w="2880"/>
      </w:tblGrid>
      <w:tr w:rsidR="003110D2" w:rsidTr="00DD49D4">
        <w:trPr>
          <w:trHeight w:val="422"/>
        </w:trPr>
        <w:tc>
          <w:tcPr>
            <w:tcW w:w="616" w:type="dxa"/>
            <w:vMerge w:val="restart"/>
            <w:tcBorders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spacing w:before="5"/>
              <w:rPr>
                <w:b/>
              </w:rPr>
            </w:pPr>
          </w:p>
          <w:p w:rsidR="003110D2" w:rsidRDefault="003110D2" w:rsidP="00DD49D4">
            <w:pPr>
              <w:pStyle w:val="TableParagraph"/>
              <w:spacing w:line="242" w:lineRule="auto"/>
              <w:ind w:left="18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股东填写</w:t>
            </w:r>
          </w:p>
        </w:tc>
        <w:tc>
          <w:tcPr>
            <w:tcW w:w="2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62"/>
              <w:ind w:left="101" w:right="72"/>
              <w:jc w:val="center"/>
              <w:rPr>
                <w:sz w:val="24"/>
              </w:rPr>
            </w:pPr>
            <w:r>
              <w:rPr>
                <w:sz w:val="24"/>
              </w:rPr>
              <w:t>股东名称</w:t>
            </w:r>
          </w:p>
        </w:tc>
        <w:tc>
          <w:tcPr>
            <w:tcW w:w="57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</w:tr>
      <w:tr w:rsidR="003110D2" w:rsidTr="00DD49D4">
        <w:trPr>
          <w:trHeight w:val="432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60"/>
              <w:ind w:left="101" w:right="72"/>
              <w:jc w:val="center"/>
              <w:rPr>
                <w:sz w:val="24"/>
              </w:rPr>
            </w:pPr>
            <w:r>
              <w:rPr>
                <w:sz w:val="24"/>
              </w:rPr>
              <w:t>股东证件类型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0D2" w:rsidRDefault="003110D2" w:rsidP="00DD49D4">
            <w:pPr>
              <w:pStyle w:val="TableParagraph"/>
              <w:spacing w:before="60"/>
              <w:ind w:left="118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</w:tr>
      <w:tr w:rsidR="003110D2" w:rsidTr="00DD49D4">
        <w:trPr>
          <w:trHeight w:val="423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55"/>
              <w:ind w:left="10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股东权益账号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0D2" w:rsidRDefault="003110D2" w:rsidP="00DD49D4">
            <w:pPr>
              <w:pStyle w:val="TableParagraph"/>
              <w:spacing w:before="60"/>
              <w:ind w:left="118"/>
              <w:rPr>
                <w:sz w:val="24"/>
              </w:rPr>
            </w:pPr>
            <w:r>
              <w:rPr>
                <w:rFonts w:hint="eastAsia"/>
                <w:sz w:val="24"/>
              </w:rPr>
              <w:t>股东编号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</w:tr>
      <w:tr w:rsidR="003110D2" w:rsidTr="00DD49D4">
        <w:trPr>
          <w:trHeight w:val="450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70"/>
              <w:ind w:left="10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持股数量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10D2" w:rsidRDefault="003110D2" w:rsidP="00DD49D4">
            <w:pPr>
              <w:pStyle w:val="TableParagraph"/>
              <w:spacing w:before="60"/>
              <w:ind w:left="118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</w:tr>
      <w:tr w:rsidR="003110D2" w:rsidTr="00DD49D4">
        <w:trPr>
          <w:trHeight w:val="454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72"/>
              <w:ind w:left="10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10D2" w:rsidRDefault="003110D2" w:rsidP="00DD49D4">
            <w:pPr>
              <w:pStyle w:val="TableParagraph"/>
              <w:rPr>
                <w:rFonts w:ascii="Times New Roman"/>
              </w:rPr>
            </w:pPr>
          </w:p>
        </w:tc>
      </w:tr>
      <w:tr w:rsidR="003110D2" w:rsidTr="00DD49D4">
        <w:trPr>
          <w:trHeight w:val="340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0D2" w:rsidRDefault="003110D2" w:rsidP="00DD49D4">
            <w:pPr>
              <w:pStyle w:val="TableParagraph"/>
              <w:spacing w:before="63"/>
              <w:ind w:left="101" w:right="72"/>
              <w:rPr>
                <w:sz w:val="24"/>
              </w:rPr>
            </w:pPr>
            <w:r>
              <w:rPr>
                <w:rFonts w:hint="eastAsia"/>
                <w:sz w:val="24"/>
              </w:rPr>
              <w:t>股权演变过程（填写自持有股权以来因增减资、转让等原因造成的的股权变动情况）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0D2" w:rsidRDefault="003110D2" w:rsidP="00DD49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</w:tr>
      <w:tr w:rsidR="003110D2" w:rsidTr="00DD49D4">
        <w:trPr>
          <w:trHeight w:val="340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63"/>
              <w:ind w:left="101" w:right="72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0D2" w:rsidRDefault="003110D2" w:rsidP="00DD49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</w:tr>
      <w:tr w:rsidR="003110D2" w:rsidTr="00DD49D4">
        <w:trPr>
          <w:trHeight w:val="340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65"/>
              <w:ind w:left="101" w:right="72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0D2" w:rsidRDefault="003110D2" w:rsidP="00DD49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</w:tr>
      <w:tr w:rsidR="003110D2" w:rsidTr="00DD49D4">
        <w:trPr>
          <w:trHeight w:val="340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64"/>
              <w:ind w:left="101" w:right="72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0D2" w:rsidRDefault="003110D2" w:rsidP="00DD49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</w:tr>
      <w:tr w:rsidR="003110D2" w:rsidTr="00DD49D4">
        <w:trPr>
          <w:trHeight w:val="340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64"/>
              <w:ind w:left="101" w:right="72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0D2" w:rsidRDefault="003110D2" w:rsidP="00DD49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3110D2" w:rsidTr="00DD49D4">
        <w:trPr>
          <w:trHeight w:val="340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64"/>
              <w:ind w:left="101" w:right="72"/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0D2" w:rsidRDefault="003110D2" w:rsidP="00DD49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</w:tr>
      <w:tr w:rsidR="003110D2" w:rsidTr="00DD49D4">
        <w:trPr>
          <w:trHeight w:val="2392"/>
        </w:trPr>
        <w:tc>
          <w:tcPr>
            <w:tcW w:w="616" w:type="dxa"/>
            <w:vMerge/>
            <w:tcBorders>
              <w:right w:val="single" w:sz="4" w:space="0" w:color="000000"/>
            </w:tcBorders>
          </w:tcPr>
          <w:p w:rsidR="003110D2" w:rsidRDefault="003110D2" w:rsidP="00DD49D4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spacing w:before="174"/>
              <w:ind w:left="101" w:right="72"/>
              <w:jc w:val="center"/>
              <w:rPr>
                <w:sz w:val="24"/>
              </w:rPr>
            </w:pPr>
            <w:r>
              <w:rPr>
                <w:sz w:val="24"/>
              </w:rPr>
              <w:t>自然人股东声明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line="242" w:lineRule="auto"/>
              <w:ind w:left="118" w:right="-58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本人已认真阅读且核对以上所有内容，确认以上内容与事实一致，对此无任何异议，承诺上述填写内容真实、准确、完整，并对上述填写内容承担法律责任</w:t>
            </w:r>
            <w:r>
              <w:rPr>
                <w:spacing w:val="-6"/>
                <w:sz w:val="24"/>
              </w:rPr>
              <w:t>。</w:t>
            </w:r>
          </w:p>
          <w:p w:rsidR="003110D2" w:rsidRDefault="003110D2" w:rsidP="00DD49D4">
            <w:pPr>
              <w:pStyle w:val="TableParagraph"/>
              <w:ind w:left="1985" w:right="1674"/>
              <w:rPr>
                <w:sz w:val="24"/>
              </w:rPr>
            </w:pPr>
          </w:p>
          <w:p w:rsidR="003110D2" w:rsidRDefault="003110D2" w:rsidP="00DD49D4">
            <w:pPr>
              <w:pStyle w:val="TableParagraph"/>
              <w:ind w:left="1985" w:right="1674"/>
              <w:rPr>
                <w:sz w:val="24"/>
              </w:rPr>
            </w:pPr>
            <w:r>
              <w:rPr>
                <w:sz w:val="24"/>
              </w:rPr>
              <w:t>股东签字：</w:t>
            </w:r>
          </w:p>
          <w:p w:rsidR="003110D2" w:rsidRDefault="003110D2" w:rsidP="00DD49D4">
            <w:pPr>
              <w:pStyle w:val="TableParagraph"/>
              <w:tabs>
                <w:tab w:val="left" w:pos="3190"/>
                <w:tab w:val="left" w:pos="3790"/>
              </w:tabs>
              <w:spacing w:line="620" w:lineRule="atLeast"/>
              <w:ind w:leftChars="100" w:left="210" w:right="1706" w:firstLineChars="900" w:firstLine="216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  <w:tr w:rsidR="003110D2" w:rsidTr="00DD49D4">
        <w:trPr>
          <w:trHeight w:val="1676"/>
        </w:trPr>
        <w:tc>
          <w:tcPr>
            <w:tcW w:w="616" w:type="dxa"/>
            <w:tcBorders>
              <w:righ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3110D2" w:rsidRDefault="003110D2" w:rsidP="00DD49D4">
            <w:pPr>
              <w:pStyle w:val="TableParagraph"/>
              <w:spacing w:line="242" w:lineRule="auto"/>
              <w:ind w:left="18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托管公司填写</w:t>
            </w:r>
          </w:p>
        </w:tc>
        <w:tc>
          <w:tcPr>
            <w:tcW w:w="8384" w:type="dxa"/>
            <w:gridSpan w:val="4"/>
            <w:tcBorders>
              <w:left w:val="single" w:sz="4" w:space="0" w:color="000000"/>
            </w:tcBorders>
          </w:tcPr>
          <w:p w:rsidR="003110D2" w:rsidRDefault="003110D2" w:rsidP="00DD49D4">
            <w:pPr>
              <w:pStyle w:val="TableParagraph"/>
              <w:spacing w:before="1" w:line="242" w:lineRule="auto"/>
              <w:ind w:left="118" w:right="74" w:firstLine="360"/>
              <w:rPr>
                <w:sz w:val="24"/>
              </w:rPr>
            </w:pPr>
            <w:r>
              <w:rPr>
                <w:spacing w:val="-7"/>
                <w:sz w:val="24"/>
              </w:rPr>
              <w:t>该股东是本公司股东，上述股东身份信息及持股数量真实、准确、完整，请贵公司予以办理股权确认登记手续。</w:t>
            </w:r>
          </w:p>
          <w:p w:rsidR="003110D2" w:rsidRDefault="003110D2" w:rsidP="00DD49D4">
            <w:pPr>
              <w:pStyle w:val="TableParagraph"/>
              <w:spacing w:before="3"/>
              <w:ind w:left="4678"/>
              <w:rPr>
                <w:sz w:val="24"/>
              </w:rPr>
            </w:pPr>
            <w:r>
              <w:rPr>
                <w:sz w:val="24"/>
              </w:rPr>
              <w:t>（托管公司盖章）</w:t>
            </w:r>
          </w:p>
          <w:p w:rsidR="003110D2" w:rsidRDefault="003110D2" w:rsidP="00DD49D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110D2" w:rsidRDefault="003110D2" w:rsidP="00DD49D4">
            <w:pPr>
              <w:pStyle w:val="TableParagraph"/>
              <w:tabs>
                <w:tab w:val="left" w:pos="599"/>
                <w:tab w:val="left" w:pos="1199"/>
              </w:tabs>
              <w:ind w:right="1162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3110D2" w:rsidRDefault="003110D2" w:rsidP="003110D2">
      <w:pPr>
        <w:pStyle w:val="a5"/>
        <w:spacing w:before="1" w:line="223" w:lineRule="auto"/>
        <w:ind w:right="148"/>
        <w:jc w:val="right"/>
      </w:pPr>
      <w:r>
        <w:t xml:space="preserve">安徽省股权登记结算有限责任公司制 </w:t>
      </w:r>
      <w:hyperlink r:id="rId7">
        <w:r>
          <w:rPr>
            <w:w w:val="90"/>
          </w:rPr>
          <w:t>http://www.ahclear.com</w:t>
        </w:r>
      </w:hyperlink>
    </w:p>
    <w:p w:rsidR="00085AE1" w:rsidRPr="003110D2" w:rsidRDefault="00085AE1"/>
    <w:sectPr w:rsidR="00085AE1" w:rsidRPr="00311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E1" w:rsidRDefault="00085AE1" w:rsidP="003110D2">
      <w:r>
        <w:separator/>
      </w:r>
    </w:p>
  </w:endnote>
  <w:endnote w:type="continuationSeparator" w:id="1">
    <w:p w:rsidR="00085AE1" w:rsidRDefault="00085AE1" w:rsidP="0031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E1" w:rsidRDefault="00085AE1" w:rsidP="003110D2">
      <w:r>
        <w:separator/>
      </w:r>
    </w:p>
  </w:footnote>
  <w:footnote w:type="continuationSeparator" w:id="1">
    <w:p w:rsidR="00085AE1" w:rsidRDefault="00085AE1" w:rsidP="00311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0D2"/>
    <w:rsid w:val="00085AE1"/>
    <w:rsid w:val="0031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D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0D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110D2"/>
    <w:rPr>
      <w:rFonts w:ascii="微软雅黑" w:eastAsia="微软雅黑" w:hAnsi="微软雅黑" w:cs="微软雅黑"/>
      <w:b/>
      <w:bCs/>
      <w:sz w:val="18"/>
      <w:szCs w:val="18"/>
    </w:rPr>
  </w:style>
  <w:style w:type="character" w:customStyle="1" w:styleId="Char1">
    <w:name w:val="正文文本 Char"/>
    <w:basedOn w:val="a0"/>
    <w:link w:val="a5"/>
    <w:uiPriority w:val="1"/>
    <w:rsid w:val="003110D2"/>
    <w:rPr>
      <w:rFonts w:ascii="微软雅黑" w:eastAsia="微软雅黑" w:hAnsi="微软雅黑" w:cs="微软雅黑"/>
      <w:b/>
      <w:bCs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110D2"/>
  </w:style>
  <w:style w:type="table" w:customStyle="1" w:styleId="TableNormal">
    <w:name w:val="Table Normal"/>
    <w:uiPriority w:val="2"/>
    <w:semiHidden/>
    <w:unhideWhenUsed/>
    <w:qFormat/>
    <w:rsid w:val="003110D2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3110D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11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clea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2020-05-29T06:37:00Z</dcterms:created>
  <dcterms:modified xsi:type="dcterms:W3CDTF">2020-05-29T06:37:00Z</dcterms:modified>
</cp:coreProperties>
</file>